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79B5A" w14:textId="77777777" w:rsidR="00636B10" w:rsidRPr="00636B10" w:rsidRDefault="009A6993" w:rsidP="00636B10">
      <w:pPr>
        <w:pStyle w:val="Header"/>
        <w:rPr>
          <w:rFonts w:ascii="Times New Roman" w:hAnsi="Times New Roman" w:cs="Times New Roman"/>
          <w:b/>
          <w:i/>
          <w:sz w:val="24"/>
          <w:szCs w:val="24"/>
        </w:rPr>
      </w:pPr>
      <w:r w:rsidRPr="001374EC">
        <w:rPr>
          <w:rFonts w:ascii="Times New Roman" w:hAnsi="Times New Roman" w:cs="Times New Roman"/>
          <w:b/>
          <w:sz w:val="24"/>
          <w:szCs w:val="24"/>
        </w:rPr>
        <w:t>Hange:</w:t>
      </w:r>
      <w:r w:rsidR="008B5997">
        <w:rPr>
          <w:rFonts w:ascii="Times New Roman" w:hAnsi="Times New Roman" w:cs="Times New Roman"/>
          <w:i/>
          <w:sz w:val="24"/>
          <w:szCs w:val="24"/>
        </w:rPr>
        <w:t xml:space="preserve"> </w:t>
      </w:r>
      <w:r w:rsidR="00636B10" w:rsidRPr="00636B10">
        <w:rPr>
          <w:rFonts w:ascii="Times New Roman" w:hAnsi="Times New Roman" w:cs="Times New Roman"/>
          <w:b/>
          <w:i/>
          <w:sz w:val="24"/>
          <w:szCs w:val="24"/>
        </w:rPr>
        <w:t>Sihva VTJ Voki puurkaevu veepuhastusseadmed</w:t>
      </w:r>
    </w:p>
    <w:p w14:paraId="5A0FC8E6" w14:textId="77777777" w:rsidR="00636B10" w:rsidRPr="00636B10" w:rsidRDefault="00636B10" w:rsidP="00636B10">
      <w:pPr>
        <w:pStyle w:val="Header"/>
        <w:rPr>
          <w:rFonts w:ascii="Times New Roman" w:hAnsi="Times New Roman" w:cs="Times New Roman"/>
          <w:b/>
          <w:sz w:val="24"/>
          <w:szCs w:val="24"/>
        </w:rPr>
      </w:pPr>
    </w:p>
    <w:p w14:paraId="21C1F72B" w14:textId="36146748" w:rsidR="001374EC" w:rsidRPr="001374EC" w:rsidRDefault="001374EC" w:rsidP="008B5997">
      <w:pPr>
        <w:pStyle w:val="Header"/>
        <w:jc w:val="both"/>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2972"/>
        <w:gridCol w:w="6090"/>
      </w:tblGrid>
      <w:tr w:rsidR="00962253" w:rsidRPr="009A6993" w14:paraId="25906961" w14:textId="77777777" w:rsidTr="008213B9">
        <w:trPr>
          <w:trHeight w:val="531"/>
        </w:trPr>
        <w:tc>
          <w:tcPr>
            <w:tcW w:w="2972" w:type="dxa"/>
          </w:tcPr>
          <w:p w14:paraId="1D01A5A6" w14:textId="77777777" w:rsidR="00962253" w:rsidRPr="009A6993" w:rsidRDefault="00962253" w:rsidP="008B360D">
            <w:pPr>
              <w:rPr>
                <w:rFonts w:ascii="Times New Roman" w:hAnsi="Times New Roman" w:cs="Times New Roman"/>
                <w:b/>
                <w:bCs/>
                <w:sz w:val="24"/>
                <w:szCs w:val="24"/>
              </w:rPr>
            </w:pPr>
            <w:r w:rsidRPr="009A6993">
              <w:rPr>
                <w:rFonts w:ascii="Times New Roman" w:hAnsi="Times New Roman" w:cs="Times New Roman"/>
                <w:b/>
                <w:bCs/>
                <w:sz w:val="24"/>
                <w:szCs w:val="24"/>
              </w:rPr>
              <w:t>Pakkuja nimi</w:t>
            </w:r>
          </w:p>
        </w:tc>
        <w:tc>
          <w:tcPr>
            <w:tcW w:w="6090" w:type="dxa"/>
          </w:tcPr>
          <w:p w14:paraId="633C90EB" w14:textId="77777777" w:rsidR="00962253" w:rsidRPr="009A6993" w:rsidRDefault="00962253" w:rsidP="008B360D">
            <w:pPr>
              <w:rPr>
                <w:rFonts w:ascii="Times New Roman" w:hAnsi="Times New Roman" w:cs="Times New Roman"/>
                <w:b/>
                <w:bCs/>
                <w:sz w:val="24"/>
                <w:szCs w:val="24"/>
              </w:rPr>
            </w:pPr>
          </w:p>
        </w:tc>
      </w:tr>
      <w:tr w:rsidR="00962253" w:rsidRPr="009A6993" w14:paraId="068C1915" w14:textId="77777777" w:rsidTr="008213B9">
        <w:tc>
          <w:tcPr>
            <w:tcW w:w="2972" w:type="dxa"/>
          </w:tcPr>
          <w:p w14:paraId="30277832" w14:textId="77777777" w:rsidR="00962253" w:rsidRPr="009A6993" w:rsidRDefault="00962253" w:rsidP="008B360D">
            <w:pPr>
              <w:rPr>
                <w:rFonts w:ascii="Times New Roman" w:hAnsi="Times New Roman" w:cs="Times New Roman"/>
                <w:b/>
                <w:bCs/>
                <w:sz w:val="24"/>
                <w:szCs w:val="24"/>
              </w:rPr>
            </w:pPr>
            <w:r w:rsidRPr="009A6993">
              <w:rPr>
                <w:rFonts w:ascii="Times New Roman" w:hAnsi="Times New Roman" w:cs="Times New Roman"/>
                <w:b/>
                <w:bCs/>
                <w:sz w:val="24"/>
                <w:szCs w:val="24"/>
              </w:rPr>
              <w:t>Pakkuja registrikood</w:t>
            </w:r>
          </w:p>
          <w:p w14:paraId="753AD45A" w14:textId="77777777" w:rsidR="00962253" w:rsidRPr="009A6993" w:rsidRDefault="00962253" w:rsidP="008B360D">
            <w:pPr>
              <w:rPr>
                <w:rFonts w:ascii="Times New Roman" w:hAnsi="Times New Roman" w:cs="Times New Roman"/>
                <w:b/>
                <w:bCs/>
                <w:sz w:val="24"/>
                <w:szCs w:val="24"/>
              </w:rPr>
            </w:pPr>
          </w:p>
        </w:tc>
        <w:tc>
          <w:tcPr>
            <w:tcW w:w="6090" w:type="dxa"/>
          </w:tcPr>
          <w:p w14:paraId="6CF177C1" w14:textId="77777777" w:rsidR="00962253" w:rsidRPr="009A6993" w:rsidRDefault="00962253" w:rsidP="008B360D">
            <w:pPr>
              <w:rPr>
                <w:rFonts w:ascii="Times New Roman" w:hAnsi="Times New Roman" w:cs="Times New Roman"/>
                <w:b/>
                <w:bCs/>
                <w:sz w:val="24"/>
                <w:szCs w:val="24"/>
              </w:rPr>
            </w:pPr>
          </w:p>
        </w:tc>
      </w:tr>
      <w:tr w:rsidR="00962253" w:rsidRPr="009A6993" w14:paraId="25072B8D" w14:textId="77777777" w:rsidTr="008213B9">
        <w:trPr>
          <w:trHeight w:val="418"/>
        </w:trPr>
        <w:tc>
          <w:tcPr>
            <w:tcW w:w="2972" w:type="dxa"/>
          </w:tcPr>
          <w:p w14:paraId="47AAF8BF" w14:textId="77777777" w:rsidR="00962253" w:rsidRPr="009A6993" w:rsidRDefault="00962253" w:rsidP="008B360D">
            <w:pPr>
              <w:rPr>
                <w:rFonts w:ascii="Times New Roman" w:hAnsi="Times New Roman" w:cs="Times New Roman"/>
                <w:b/>
                <w:bCs/>
                <w:sz w:val="24"/>
                <w:szCs w:val="24"/>
              </w:rPr>
            </w:pPr>
            <w:r w:rsidRPr="009A6993">
              <w:rPr>
                <w:rFonts w:ascii="Times New Roman" w:hAnsi="Times New Roman" w:cs="Times New Roman"/>
                <w:b/>
                <w:bCs/>
                <w:sz w:val="24"/>
                <w:szCs w:val="24"/>
              </w:rPr>
              <w:t>Pakkuja aadress</w:t>
            </w:r>
          </w:p>
        </w:tc>
        <w:tc>
          <w:tcPr>
            <w:tcW w:w="6090" w:type="dxa"/>
          </w:tcPr>
          <w:p w14:paraId="0515811F" w14:textId="77777777" w:rsidR="00962253" w:rsidRPr="009A6993" w:rsidRDefault="00962253" w:rsidP="008B360D">
            <w:pPr>
              <w:rPr>
                <w:rFonts w:ascii="Times New Roman" w:hAnsi="Times New Roman" w:cs="Times New Roman"/>
                <w:b/>
                <w:bCs/>
                <w:sz w:val="24"/>
                <w:szCs w:val="24"/>
              </w:rPr>
            </w:pPr>
          </w:p>
        </w:tc>
      </w:tr>
      <w:tr w:rsidR="00962253" w:rsidRPr="009A6993" w14:paraId="178954B8" w14:textId="77777777" w:rsidTr="008213B9">
        <w:tc>
          <w:tcPr>
            <w:tcW w:w="2972" w:type="dxa"/>
          </w:tcPr>
          <w:p w14:paraId="1F1E76EC" w14:textId="77777777" w:rsidR="00962253" w:rsidRPr="009A6993" w:rsidRDefault="00962253" w:rsidP="008B360D">
            <w:pPr>
              <w:rPr>
                <w:rFonts w:ascii="Times New Roman" w:hAnsi="Times New Roman" w:cs="Times New Roman"/>
                <w:b/>
                <w:bCs/>
                <w:sz w:val="24"/>
                <w:szCs w:val="24"/>
              </w:rPr>
            </w:pPr>
            <w:r w:rsidRPr="009A6993">
              <w:rPr>
                <w:rFonts w:ascii="Times New Roman" w:hAnsi="Times New Roman" w:cs="Times New Roman"/>
                <w:b/>
                <w:bCs/>
                <w:sz w:val="24"/>
                <w:szCs w:val="24"/>
              </w:rPr>
              <w:t>Pakkuja kontaktisik ja tema andmed (tel. e-post)</w:t>
            </w:r>
          </w:p>
        </w:tc>
        <w:tc>
          <w:tcPr>
            <w:tcW w:w="6090" w:type="dxa"/>
          </w:tcPr>
          <w:p w14:paraId="6EC50623" w14:textId="77777777" w:rsidR="00962253" w:rsidRPr="009A6993" w:rsidRDefault="00962253" w:rsidP="008B360D">
            <w:pPr>
              <w:rPr>
                <w:rFonts w:ascii="Times New Roman" w:hAnsi="Times New Roman" w:cs="Times New Roman"/>
                <w:b/>
                <w:bCs/>
                <w:sz w:val="24"/>
                <w:szCs w:val="24"/>
              </w:rPr>
            </w:pPr>
          </w:p>
        </w:tc>
      </w:tr>
    </w:tbl>
    <w:p w14:paraId="082CF2F8" w14:textId="064CA012" w:rsidR="00962253" w:rsidRPr="00524610" w:rsidRDefault="00BB57F5" w:rsidP="008213B9">
      <w:pPr>
        <w:jc w:val="both"/>
        <w:rPr>
          <w:rFonts w:ascii="Times New Roman" w:hAnsi="Times New Roman" w:cs="Times New Roman"/>
          <w:color w:val="000000"/>
          <w:sz w:val="24"/>
          <w:szCs w:val="24"/>
        </w:rPr>
      </w:pPr>
      <w:r w:rsidRPr="008213B9">
        <w:rPr>
          <w:rFonts w:ascii="Times New Roman" w:hAnsi="Times New Roman" w:cs="Times New Roman"/>
          <w:color w:val="000000"/>
          <w:sz w:val="24"/>
          <w:szCs w:val="24"/>
        </w:rPr>
        <w:t>Pakkujal peab olema eelnev kogemus sarnas</w:t>
      </w:r>
      <w:r w:rsidR="008B5997">
        <w:rPr>
          <w:rFonts w:ascii="Times New Roman" w:hAnsi="Times New Roman" w:cs="Times New Roman"/>
          <w:color w:val="000000"/>
          <w:sz w:val="24"/>
          <w:szCs w:val="24"/>
        </w:rPr>
        <w:t xml:space="preserve">e teostatud </w:t>
      </w:r>
      <w:r w:rsidRPr="008213B9">
        <w:rPr>
          <w:rFonts w:ascii="Times New Roman" w:hAnsi="Times New Roman" w:cs="Times New Roman"/>
          <w:color w:val="000000"/>
          <w:sz w:val="24"/>
          <w:szCs w:val="24"/>
        </w:rPr>
        <w:t xml:space="preserve">töö teostamisel. </w:t>
      </w:r>
      <w:r w:rsidRPr="00524610">
        <w:rPr>
          <w:rFonts w:ascii="Times New Roman" w:hAnsi="Times New Roman" w:cs="Times New Roman"/>
          <w:color w:val="000000"/>
          <w:sz w:val="24"/>
          <w:szCs w:val="24"/>
        </w:rPr>
        <w:t xml:space="preserve">Pakkuja peab olema teostanud </w:t>
      </w:r>
      <w:r w:rsidRPr="00524610">
        <w:rPr>
          <w:rFonts w:ascii="Times New Roman" w:hAnsi="Times New Roman" w:cs="Times New Roman"/>
          <w:color w:val="000000"/>
          <w:sz w:val="24"/>
          <w:szCs w:val="24"/>
          <w:u w:val="single"/>
        </w:rPr>
        <w:t xml:space="preserve">vähemalt </w:t>
      </w:r>
      <w:r w:rsidR="00BB1E3B">
        <w:rPr>
          <w:rFonts w:ascii="Times New Roman" w:hAnsi="Times New Roman" w:cs="Times New Roman"/>
          <w:color w:val="000000"/>
          <w:sz w:val="24"/>
          <w:szCs w:val="24"/>
          <w:u w:val="single"/>
        </w:rPr>
        <w:t>kaks</w:t>
      </w:r>
      <w:r w:rsidRPr="00524610">
        <w:rPr>
          <w:rFonts w:ascii="Times New Roman" w:hAnsi="Times New Roman" w:cs="Times New Roman"/>
          <w:color w:val="000000"/>
          <w:sz w:val="24"/>
          <w:szCs w:val="24"/>
        </w:rPr>
        <w:t xml:space="preserve"> käesoleva hanke objektiga sarnas</w:t>
      </w:r>
      <w:r w:rsidR="00BB1E3B">
        <w:rPr>
          <w:rFonts w:ascii="Times New Roman" w:hAnsi="Times New Roman" w:cs="Times New Roman"/>
          <w:color w:val="000000"/>
          <w:sz w:val="24"/>
          <w:szCs w:val="24"/>
        </w:rPr>
        <w:t>t</w:t>
      </w:r>
      <w:r w:rsidRPr="00524610">
        <w:rPr>
          <w:rFonts w:ascii="Times New Roman" w:hAnsi="Times New Roman" w:cs="Times New Roman"/>
          <w:color w:val="000000"/>
          <w:sz w:val="24"/>
          <w:szCs w:val="24"/>
        </w:rPr>
        <w:t xml:space="preserve"> töö</w:t>
      </w:r>
      <w:r w:rsidR="00BB1E3B">
        <w:rPr>
          <w:rFonts w:ascii="Times New Roman" w:hAnsi="Times New Roman" w:cs="Times New Roman"/>
          <w:color w:val="000000"/>
          <w:sz w:val="24"/>
          <w:szCs w:val="24"/>
        </w:rPr>
        <w:t>d</w:t>
      </w:r>
      <w:r w:rsidR="008B5997" w:rsidRPr="00524610">
        <w:rPr>
          <w:rFonts w:ascii="Times New Roman" w:hAnsi="Times New Roman" w:cs="Times New Roman"/>
          <w:color w:val="000000"/>
          <w:sz w:val="24"/>
          <w:szCs w:val="24"/>
        </w:rPr>
        <w:t xml:space="preserve"> (</w:t>
      </w:r>
      <w:r w:rsidR="00636B10" w:rsidRPr="00524610">
        <w:rPr>
          <w:rFonts w:ascii="Times New Roman" w:hAnsi="Times New Roman" w:cs="Times New Roman"/>
          <w:color w:val="000000"/>
          <w:sz w:val="24"/>
          <w:szCs w:val="24"/>
        </w:rPr>
        <w:t xml:space="preserve">veepuhastusseadmete </w:t>
      </w:r>
      <w:r w:rsidR="008B5997" w:rsidRPr="00524610">
        <w:rPr>
          <w:rFonts w:ascii="Times New Roman" w:hAnsi="Times New Roman" w:cs="Times New Roman"/>
          <w:color w:val="000000"/>
          <w:sz w:val="24"/>
          <w:szCs w:val="24"/>
        </w:rPr>
        <w:t xml:space="preserve"> </w:t>
      </w:r>
      <w:r w:rsidR="00524610">
        <w:rPr>
          <w:rFonts w:ascii="Times New Roman" w:hAnsi="Times New Roman" w:cs="Times New Roman"/>
          <w:color w:val="000000"/>
          <w:sz w:val="24"/>
          <w:szCs w:val="24"/>
        </w:rPr>
        <w:t>tarne</w:t>
      </w:r>
      <w:r w:rsidR="008B5997" w:rsidRPr="00524610">
        <w:rPr>
          <w:rFonts w:ascii="Times New Roman" w:hAnsi="Times New Roman" w:cs="Times New Roman"/>
          <w:color w:val="000000"/>
          <w:sz w:val="24"/>
          <w:szCs w:val="24"/>
        </w:rPr>
        <w:t xml:space="preserve"> ja </w:t>
      </w:r>
      <w:r w:rsidR="00524610">
        <w:rPr>
          <w:rFonts w:ascii="Times New Roman" w:hAnsi="Times New Roman" w:cs="Times New Roman"/>
          <w:color w:val="000000"/>
          <w:sz w:val="24"/>
          <w:szCs w:val="24"/>
        </w:rPr>
        <w:t>paigaldus</w:t>
      </w:r>
      <w:r w:rsidR="008B5997" w:rsidRPr="00524610">
        <w:rPr>
          <w:rFonts w:ascii="Times New Roman" w:hAnsi="Times New Roman" w:cs="Times New Roman"/>
          <w:color w:val="000000"/>
          <w:sz w:val="24"/>
          <w:szCs w:val="24"/>
        </w:rPr>
        <w:t xml:space="preserve">) </w:t>
      </w:r>
      <w:r w:rsidRPr="00524610">
        <w:rPr>
          <w:rFonts w:ascii="Times New Roman" w:hAnsi="Times New Roman" w:cs="Times New Roman"/>
          <w:color w:val="000000"/>
          <w:sz w:val="24"/>
          <w:szCs w:val="24"/>
        </w:rPr>
        <w:t xml:space="preserve"> </w:t>
      </w:r>
      <w:r w:rsidRPr="00524610">
        <w:rPr>
          <w:rFonts w:ascii="Times New Roman" w:hAnsi="Times New Roman" w:cs="Times New Roman"/>
          <w:color w:val="000000"/>
          <w:sz w:val="24"/>
          <w:szCs w:val="24"/>
          <w:u w:val="single"/>
        </w:rPr>
        <w:t>viimase 3 aasta</w:t>
      </w:r>
      <w:r w:rsidRPr="00524610">
        <w:rPr>
          <w:rFonts w:ascii="Times New Roman" w:hAnsi="Times New Roman" w:cs="Times New Roman"/>
          <w:color w:val="000000"/>
          <w:sz w:val="24"/>
          <w:szCs w:val="24"/>
        </w:rPr>
        <w:t xml:space="preserve"> (202</w:t>
      </w:r>
      <w:r w:rsidR="00636B10" w:rsidRPr="00524610">
        <w:rPr>
          <w:rFonts w:ascii="Times New Roman" w:hAnsi="Times New Roman" w:cs="Times New Roman"/>
          <w:color w:val="000000"/>
          <w:sz w:val="24"/>
          <w:szCs w:val="24"/>
        </w:rPr>
        <w:t>4</w:t>
      </w:r>
      <w:r w:rsidRPr="00524610">
        <w:rPr>
          <w:rFonts w:ascii="Times New Roman" w:hAnsi="Times New Roman" w:cs="Times New Roman"/>
          <w:color w:val="000000"/>
          <w:sz w:val="24"/>
          <w:szCs w:val="24"/>
        </w:rPr>
        <w:t>-202</w:t>
      </w:r>
      <w:r w:rsidR="00636B10" w:rsidRPr="00524610">
        <w:rPr>
          <w:rFonts w:ascii="Times New Roman" w:hAnsi="Times New Roman" w:cs="Times New Roman"/>
          <w:color w:val="000000"/>
          <w:sz w:val="24"/>
          <w:szCs w:val="24"/>
        </w:rPr>
        <w:t>6</w:t>
      </w:r>
      <w:r w:rsidRPr="00524610">
        <w:rPr>
          <w:rFonts w:ascii="Times New Roman" w:hAnsi="Times New Roman" w:cs="Times New Roman"/>
          <w:color w:val="000000"/>
          <w:sz w:val="24"/>
          <w:szCs w:val="24"/>
        </w:rPr>
        <w:t>) jooksul.</w:t>
      </w:r>
    </w:p>
    <w:tbl>
      <w:tblPr>
        <w:tblStyle w:val="TableGrid"/>
        <w:tblW w:w="9209" w:type="dxa"/>
        <w:tblLook w:val="04A0" w:firstRow="1" w:lastRow="0" w:firstColumn="1" w:lastColumn="0" w:noHBand="0" w:noVBand="1"/>
      </w:tblPr>
      <w:tblGrid>
        <w:gridCol w:w="2547"/>
        <w:gridCol w:w="3969"/>
        <w:gridCol w:w="2693"/>
      </w:tblGrid>
      <w:tr w:rsidR="000455F4" w:rsidRPr="009A6993" w14:paraId="703BDDF5" w14:textId="77777777" w:rsidTr="008213B9">
        <w:tc>
          <w:tcPr>
            <w:tcW w:w="2547" w:type="dxa"/>
          </w:tcPr>
          <w:p w14:paraId="0D7795BE" w14:textId="2B1C4604" w:rsidR="000455F4" w:rsidRPr="009A6993" w:rsidRDefault="000455F4" w:rsidP="00962253">
            <w:pPr>
              <w:rPr>
                <w:rFonts w:ascii="Times New Roman" w:hAnsi="Times New Roman" w:cs="Times New Roman"/>
                <w:b/>
                <w:bCs/>
                <w:sz w:val="24"/>
                <w:szCs w:val="24"/>
              </w:rPr>
            </w:pPr>
            <w:r w:rsidRPr="009A6993">
              <w:rPr>
                <w:rFonts w:ascii="Times New Roman" w:hAnsi="Times New Roman" w:cs="Times New Roman"/>
                <w:b/>
                <w:bCs/>
                <w:sz w:val="24"/>
                <w:szCs w:val="24"/>
              </w:rPr>
              <w:t>Töö nimetus</w:t>
            </w:r>
          </w:p>
        </w:tc>
        <w:tc>
          <w:tcPr>
            <w:tcW w:w="3969" w:type="dxa"/>
          </w:tcPr>
          <w:p w14:paraId="3FB864BA" w14:textId="0E14E469" w:rsidR="000455F4" w:rsidRPr="009A6993" w:rsidRDefault="000455F4" w:rsidP="00962253">
            <w:pPr>
              <w:rPr>
                <w:rFonts w:ascii="Times New Roman" w:hAnsi="Times New Roman" w:cs="Times New Roman"/>
                <w:b/>
                <w:bCs/>
                <w:sz w:val="24"/>
                <w:szCs w:val="24"/>
              </w:rPr>
            </w:pPr>
            <w:r w:rsidRPr="009A6993">
              <w:rPr>
                <w:rFonts w:ascii="Times New Roman" w:hAnsi="Times New Roman" w:cs="Times New Roman"/>
                <w:b/>
                <w:bCs/>
                <w:sz w:val="24"/>
                <w:szCs w:val="24"/>
              </w:rPr>
              <w:t>Töö tellija</w:t>
            </w:r>
            <w:r w:rsidR="009A6993" w:rsidRPr="009A6993">
              <w:rPr>
                <w:rFonts w:ascii="Times New Roman" w:hAnsi="Times New Roman" w:cs="Times New Roman"/>
                <w:b/>
                <w:bCs/>
                <w:sz w:val="24"/>
                <w:szCs w:val="24"/>
              </w:rPr>
              <w:t xml:space="preserve"> kontaktandmed</w:t>
            </w:r>
          </w:p>
        </w:tc>
        <w:tc>
          <w:tcPr>
            <w:tcW w:w="2693" w:type="dxa"/>
          </w:tcPr>
          <w:p w14:paraId="1FFD1115" w14:textId="6691CD8E" w:rsidR="000455F4" w:rsidRPr="009A6993" w:rsidRDefault="000455F4" w:rsidP="00962253">
            <w:pPr>
              <w:rPr>
                <w:rFonts w:ascii="Times New Roman" w:hAnsi="Times New Roman" w:cs="Times New Roman"/>
                <w:b/>
                <w:bCs/>
                <w:sz w:val="24"/>
                <w:szCs w:val="24"/>
              </w:rPr>
            </w:pPr>
            <w:r w:rsidRPr="009A6993">
              <w:rPr>
                <w:rFonts w:ascii="Times New Roman" w:hAnsi="Times New Roman" w:cs="Times New Roman"/>
                <w:b/>
                <w:bCs/>
                <w:sz w:val="24"/>
                <w:szCs w:val="24"/>
              </w:rPr>
              <w:t>Töö teostamise aeg</w:t>
            </w:r>
          </w:p>
        </w:tc>
      </w:tr>
      <w:tr w:rsidR="000455F4" w:rsidRPr="009A6993" w14:paraId="102531C1" w14:textId="77777777" w:rsidTr="006978E1">
        <w:trPr>
          <w:trHeight w:val="742"/>
        </w:trPr>
        <w:tc>
          <w:tcPr>
            <w:tcW w:w="2547" w:type="dxa"/>
          </w:tcPr>
          <w:p w14:paraId="7539AD99" w14:textId="77777777" w:rsidR="000455F4" w:rsidRPr="009A6993" w:rsidRDefault="000455F4" w:rsidP="00962253">
            <w:pPr>
              <w:rPr>
                <w:rFonts w:ascii="Times New Roman" w:hAnsi="Times New Roman" w:cs="Times New Roman"/>
                <w:sz w:val="24"/>
                <w:szCs w:val="24"/>
              </w:rPr>
            </w:pPr>
          </w:p>
        </w:tc>
        <w:tc>
          <w:tcPr>
            <w:tcW w:w="3969" w:type="dxa"/>
          </w:tcPr>
          <w:p w14:paraId="40C5ADAF" w14:textId="77777777" w:rsidR="000455F4" w:rsidRPr="009A6993" w:rsidRDefault="000455F4" w:rsidP="00962253">
            <w:pPr>
              <w:rPr>
                <w:rFonts w:ascii="Times New Roman" w:hAnsi="Times New Roman" w:cs="Times New Roman"/>
                <w:sz w:val="24"/>
                <w:szCs w:val="24"/>
              </w:rPr>
            </w:pPr>
          </w:p>
        </w:tc>
        <w:tc>
          <w:tcPr>
            <w:tcW w:w="2693" w:type="dxa"/>
          </w:tcPr>
          <w:p w14:paraId="7AA4EA03" w14:textId="77777777" w:rsidR="000455F4" w:rsidRPr="009A6993" w:rsidRDefault="000455F4" w:rsidP="00962253">
            <w:pPr>
              <w:rPr>
                <w:rFonts w:ascii="Times New Roman" w:hAnsi="Times New Roman" w:cs="Times New Roman"/>
                <w:sz w:val="24"/>
                <w:szCs w:val="24"/>
              </w:rPr>
            </w:pPr>
          </w:p>
        </w:tc>
      </w:tr>
    </w:tbl>
    <w:p w14:paraId="495BC2B2" w14:textId="1723C4CC" w:rsidR="00962253" w:rsidRPr="009A6993" w:rsidRDefault="00962253" w:rsidP="002251FD">
      <w:pPr>
        <w:pStyle w:val="ListParagraph"/>
        <w:numPr>
          <w:ilvl w:val="0"/>
          <w:numId w:val="1"/>
        </w:numPr>
        <w:jc w:val="both"/>
        <w:rPr>
          <w:rFonts w:ascii="Times New Roman" w:hAnsi="Times New Roman" w:cs="Times New Roman"/>
          <w:sz w:val="24"/>
          <w:szCs w:val="24"/>
        </w:rPr>
      </w:pPr>
      <w:r w:rsidRPr="009A6993">
        <w:rPr>
          <w:rFonts w:ascii="Times New Roman" w:hAnsi="Times New Roman" w:cs="Times New Roman"/>
          <w:sz w:val="24"/>
          <w:szCs w:val="24"/>
        </w:rPr>
        <w:t xml:space="preserve">Kinnitan, et </w:t>
      </w:r>
      <w:r w:rsidR="009A6993" w:rsidRPr="009A6993">
        <w:rPr>
          <w:rFonts w:ascii="Times New Roman" w:hAnsi="Times New Roman" w:cs="Times New Roman"/>
          <w:sz w:val="24"/>
          <w:szCs w:val="24"/>
        </w:rPr>
        <w:t>Pakkuja</w:t>
      </w:r>
      <w:r w:rsidRPr="009A6993">
        <w:rPr>
          <w:rFonts w:ascii="Times New Roman" w:hAnsi="Times New Roman" w:cs="Times New Roman"/>
          <w:sz w:val="24"/>
          <w:szCs w:val="24"/>
        </w:rPr>
        <w:t xml:space="preserve"> suhtes ei esine Riigihangete seaduse § 95 lõike</w:t>
      </w:r>
      <w:r w:rsidR="009A6993" w:rsidRPr="009A6993">
        <w:rPr>
          <w:rFonts w:ascii="Times New Roman" w:hAnsi="Times New Roman" w:cs="Times New Roman"/>
          <w:sz w:val="24"/>
          <w:szCs w:val="24"/>
        </w:rPr>
        <w:t>s</w:t>
      </w:r>
      <w:r w:rsidRPr="009A6993">
        <w:rPr>
          <w:rFonts w:ascii="Times New Roman" w:hAnsi="Times New Roman" w:cs="Times New Roman"/>
          <w:sz w:val="24"/>
          <w:szCs w:val="24"/>
        </w:rPr>
        <w:t xml:space="preserve"> 1 nimetatud hankemenetlusest kõrvaldamise aluseid.</w:t>
      </w:r>
    </w:p>
    <w:p w14:paraId="204A3F41" w14:textId="4689B19F" w:rsidR="009A6993" w:rsidRDefault="009A6993" w:rsidP="00BB57F5">
      <w:pPr>
        <w:pStyle w:val="ListParagraph"/>
        <w:numPr>
          <w:ilvl w:val="0"/>
          <w:numId w:val="1"/>
        </w:numPr>
        <w:jc w:val="both"/>
        <w:rPr>
          <w:rFonts w:ascii="Times New Roman" w:hAnsi="Times New Roman" w:cs="Times New Roman"/>
          <w:sz w:val="24"/>
          <w:szCs w:val="24"/>
        </w:rPr>
      </w:pPr>
      <w:r w:rsidRPr="009A6993">
        <w:rPr>
          <w:rFonts w:ascii="Times New Roman" w:hAnsi="Times New Roman" w:cs="Times New Roman"/>
          <w:sz w:val="24"/>
          <w:szCs w:val="24"/>
        </w:rPr>
        <w:t xml:space="preserve">Kinnitan, et Pakkuja </w:t>
      </w:r>
      <w:r w:rsidR="00BB57F5">
        <w:rPr>
          <w:rFonts w:ascii="Times New Roman" w:hAnsi="Times New Roman" w:cs="Times New Roman"/>
          <w:sz w:val="24"/>
          <w:szCs w:val="24"/>
        </w:rPr>
        <w:t>omab</w:t>
      </w:r>
      <w:r w:rsidR="00BB57F5" w:rsidRPr="00BB57F5">
        <w:rPr>
          <w:rFonts w:ascii="Times New Roman" w:hAnsi="Times New Roman" w:cs="Times New Roman"/>
          <w:sz w:val="24"/>
          <w:szCs w:val="24"/>
        </w:rPr>
        <w:t xml:space="preserve"> teenuse teostamiseks vajalikke töö- ja liiklusvahendeid, kvalifitseeritud tööjõudu ning vajalikke seadmeid</w:t>
      </w:r>
      <w:r w:rsidR="00B740CB">
        <w:rPr>
          <w:rFonts w:ascii="Times New Roman" w:hAnsi="Times New Roman" w:cs="Times New Roman"/>
          <w:sz w:val="24"/>
          <w:szCs w:val="24"/>
        </w:rPr>
        <w:t xml:space="preserve"> ja materjale</w:t>
      </w:r>
      <w:r w:rsidR="00BB57F5" w:rsidRPr="00BB57F5">
        <w:rPr>
          <w:rFonts w:ascii="Times New Roman" w:hAnsi="Times New Roman" w:cs="Times New Roman"/>
          <w:sz w:val="24"/>
          <w:szCs w:val="24"/>
        </w:rPr>
        <w:t>.</w:t>
      </w:r>
    </w:p>
    <w:p w14:paraId="7F7F3CDE" w14:textId="4D550C3C" w:rsidR="009A6993" w:rsidRPr="00BB57F5" w:rsidRDefault="00FB0C0D" w:rsidP="00BB57F5">
      <w:pPr>
        <w:pStyle w:val="ListParagraph"/>
        <w:numPr>
          <w:ilvl w:val="0"/>
          <w:numId w:val="1"/>
        </w:numPr>
        <w:jc w:val="both"/>
        <w:rPr>
          <w:rFonts w:ascii="Times New Roman" w:hAnsi="Times New Roman" w:cs="Times New Roman"/>
          <w:sz w:val="24"/>
          <w:szCs w:val="24"/>
        </w:rPr>
      </w:pPr>
      <w:r w:rsidRPr="00BB57F5">
        <w:rPr>
          <w:rFonts w:ascii="Times New Roman" w:hAnsi="Times New Roman" w:cs="Times New Roman"/>
          <w:sz w:val="24"/>
          <w:szCs w:val="24"/>
        </w:rPr>
        <w:t xml:space="preserve">Kinnitan, et </w:t>
      </w:r>
      <w:r w:rsidR="00BB57F5" w:rsidRPr="00BB57F5">
        <w:rPr>
          <w:rFonts w:ascii="Times New Roman" w:hAnsi="Times New Roman" w:cs="Times New Roman"/>
          <w:sz w:val="24"/>
          <w:szCs w:val="24"/>
        </w:rPr>
        <w:t>pakkumuse tegemisel</w:t>
      </w:r>
      <w:r w:rsidR="00BB57F5">
        <w:rPr>
          <w:rFonts w:ascii="Times New Roman" w:hAnsi="Times New Roman" w:cs="Times New Roman"/>
          <w:sz w:val="24"/>
          <w:szCs w:val="24"/>
        </w:rPr>
        <w:t xml:space="preserve"> on </w:t>
      </w:r>
      <w:r w:rsidR="00BB57F5" w:rsidRPr="00BB57F5">
        <w:rPr>
          <w:rFonts w:ascii="Times New Roman" w:hAnsi="Times New Roman" w:cs="Times New Roman"/>
          <w:sz w:val="24"/>
          <w:szCs w:val="24"/>
        </w:rPr>
        <w:t xml:space="preserve"> arvesse võ</w:t>
      </w:r>
      <w:r w:rsidR="00BB57F5">
        <w:rPr>
          <w:rFonts w:ascii="Times New Roman" w:hAnsi="Times New Roman" w:cs="Times New Roman"/>
          <w:sz w:val="24"/>
          <w:szCs w:val="24"/>
        </w:rPr>
        <w:t>etud</w:t>
      </w:r>
      <w:r w:rsidR="00BB57F5" w:rsidRPr="00BB57F5">
        <w:rPr>
          <w:rFonts w:ascii="Times New Roman" w:hAnsi="Times New Roman" w:cs="Times New Roman"/>
          <w:sz w:val="24"/>
          <w:szCs w:val="24"/>
        </w:rPr>
        <w:t>, et pakkumise mahtu tuleb arvestada ka need tööd, teenused, tegevused ja toimingud, mida ei ole hankedokumentides ja selle lisades kirjeldatud, kuid mis on lepingu eesmärki  ja head tava arvestades tavapäraselt vajalikud nõuetekohase tulemuse saavutamiseks.</w:t>
      </w:r>
    </w:p>
    <w:p w14:paraId="61FD0FB4" w14:textId="77777777" w:rsidR="002251FD" w:rsidRPr="009A6993" w:rsidRDefault="002251FD" w:rsidP="002251FD">
      <w:pPr>
        <w:pStyle w:val="ListParagraph"/>
        <w:jc w:val="both"/>
        <w:rPr>
          <w:rFonts w:ascii="Times New Roman" w:hAnsi="Times New Roman" w:cs="Times New Roman"/>
          <w:sz w:val="24"/>
          <w:szCs w:val="24"/>
        </w:rPr>
      </w:pPr>
    </w:p>
    <w:p w14:paraId="12F136EE" w14:textId="361D200E" w:rsidR="00962253" w:rsidRPr="009A6993" w:rsidRDefault="002251FD" w:rsidP="002251FD">
      <w:pPr>
        <w:pStyle w:val="ListParagraph"/>
        <w:numPr>
          <w:ilvl w:val="0"/>
          <w:numId w:val="1"/>
        </w:numPr>
        <w:rPr>
          <w:rFonts w:ascii="Times New Roman" w:hAnsi="Times New Roman" w:cs="Times New Roman"/>
          <w:b/>
          <w:bCs/>
          <w:sz w:val="24"/>
          <w:szCs w:val="24"/>
        </w:rPr>
      </w:pPr>
      <w:r w:rsidRPr="009A6993">
        <w:rPr>
          <w:rFonts w:ascii="Times New Roman" w:hAnsi="Times New Roman" w:cs="Times New Roman"/>
          <w:b/>
          <w:bCs/>
          <w:sz w:val="24"/>
          <w:szCs w:val="24"/>
        </w:rPr>
        <w:t>HINNAPAKKUMUS</w:t>
      </w:r>
    </w:p>
    <w:tbl>
      <w:tblPr>
        <w:tblStyle w:val="TableGrid"/>
        <w:tblW w:w="8784" w:type="dxa"/>
        <w:tblLayout w:type="fixed"/>
        <w:tblLook w:val="04A0" w:firstRow="1" w:lastRow="0" w:firstColumn="1" w:lastColumn="0" w:noHBand="0" w:noVBand="1"/>
      </w:tblPr>
      <w:tblGrid>
        <w:gridCol w:w="2394"/>
        <w:gridCol w:w="3413"/>
        <w:gridCol w:w="2977"/>
      </w:tblGrid>
      <w:tr w:rsidR="00636B10" w:rsidRPr="009A6993" w14:paraId="1FF2C83B" w14:textId="5FB37E57" w:rsidTr="00636B10">
        <w:tc>
          <w:tcPr>
            <w:tcW w:w="2394" w:type="dxa"/>
          </w:tcPr>
          <w:p w14:paraId="4AD51543" w14:textId="7E6FC0FD" w:rsidR="00636B10" w:rsidRPr="009A6993" w:rsidRDefault="00636B10" w:rsidP="008B360D">
            <w:pPr>
              <w:rPr>
                <w:rFonts w:ascii="Times New Roman" w:hAnsi="Times New Roman" w:cs="Times New Roman"/>
                <w:b/>
                <w:bCs/>
                <w:sz w:val="24"/>
                <w:szCs w:val="24"/>
              </w:rPr>
            </w:pPr>
            <w:r>
              <w:rPr>
                <w:rFonts w:ascii="Times New Roman" w:hAnsi="Times New Roman" w:cs="Times New Roman"/>
                <w:b/>
                <w:bCs/>
                <w:sz w:val="24"/>
                <w:szCs w:val="24"/>
              </w:rPr>
              <w:t>Pakkumuse alusandmed</w:t>
            </w:r>
          </w:p>
        </w:tc>
        <w:tc>
          <w:tcPr>
            <w:tcW w:w="3413" w:type="dxa"/>
          </w:tcPr>
          <w:p w14:paraId="6B9D8C25" w14:textId="2FB1A69D" w:rsidR="00636B10" w:rsidRPr="001374EC" w:rsidRDefault="00636B10" w:rsidP="009A6993">
            <w:pPr>
              <w:rPr>
                <w:rFonts w:ascii="Times New Roman" w:hAnsi="Times New Roman" w:cs="Times New Roman"/>
                <w:bCs/>
                <w:sz w:val="24"/>
                <w:szCs w:val="24"/>
                <w:highlight w:val="yellow"/>
              </w:rPr>
            </w:pPr>
            <w:r>
              <w:rPr>
                <w:rFonts w:ascii="Times New Roman" w:hAnsi="Times New Roman"/>
                <w:b/>
                <w:sz w:val="24"/>
                <w:szCs w:val="24"/>
                <w:u w:val="single"/>
              </w:rPr>
              <w:t xml:space="preserve">Tehnoloogia tarne ja paigaldus </w:t>
            </w:r>
            <w:r w:rsidRPr="001374EC">
              <w:rPr>
                <w:rFonts w:ascii="Times New Roman" w:hAnsi="Times New Roman"/>
                <w:sz w:val="24"/>
                <w:szCs w:val="24"/>
              </w:rPr>
              <w:t xml:space="preserve">maksumus </w:t>
            </w:r>
            <w:r>
              <w:rPr>
                <w:rFonts w:ascii="Times New Roman" w:hAnsi="Times New Roman"/>
                <w:sz w:val="24"/>
                <w:szCs w:val="24"/>
              </w:rPr>
              <w:t>ilma</w:t>
            </w:r>
            <w:r w:rsidRPr="001374EC">
              <w:rPr>
                <w:rFonts w:ascii="Times New Roman" w:hAnsi="Times New Roman"/>
                <w:sz w:val="24"/>
                <w:szCs w:val="24"/>
              </w:rPr>
              <w:t xml:space="preserve"> käibemaksu</w:t>
            </w:r>
            <w:r>
              <w:rPr>
                <w:rFonts w:ascii="Times New Roman" w:hAnsi="Times New Roman"/>
                <w:sz w:val="24"/>
                <w:szCs w:val="24"/>
              </w:rPr>
              <w:t>ta</w:t>
            </w:r>
            <w:r w:rsidRPr="001374EC">
              <w:rPr>
                <w:rFonts w:ascii="Times New Roman" w:hAnsi="Times New Roman"/>
                <w:sz w:val="24"/>
                <w:szCs w:val="24"/>
              </w:rPr>
              <w:t xml:space="preserve"> 24%</w:t>
            </w:r>
            <w:r>
              <w:rPr>
                <w:rFonts w:ascii="Times New Roman" w:hAnsi="Times New Roman"/>
                <w:sz w:val="24"/>
                <w:szCs w:val="24"/>
              </w:rPr>
              <w:t>, eur</w:t>
            </w:r>
          </w:p>
        </w:tc>
        <w:tc>
          <w:tcPr>
            <w:tcW w:w="2977" w:type="dxa"/>
          </w:tcPr>
          <w:p w14:paraId="0402C625" w14:textId="4D519420" w:rsidR="00636B10" w:rsidRDefault="00636B10" w:rsidP="009A6993">
            <w:pPr>
              <w:rPr>
                <w:rFonts w:ascii="Times New Roman" w:hAnsi="Times New Roman"/>
                <w:b/>
                <w:sz w:val="24"/>
                <w:szCs w:val="24"/>
                <w:u w:val="single"/>
              </w:rPr>
            </w:pPr>
            <w:r>
              <w:rPr>
                <w:rFonts w:ascii="Times New Roman" w:hAnsi="Times New Roman"/>
                <w:b/>
                <w:sz w:val="24"/>
                <w:szCs w:val="24"/>
                <w:u w:val="single"/>
              </w:rPr>
              <w:t xml:space="preserve">Pakkumuse maksumus kokku </w:t>
            </w:r>
            <w:r w:rsidRPr="008B5997">
              <w:rPr>
                <w:rFonts w:ascii="Times New Roman" w:hAnsi="Times New Roman"/>
                <w:sz w:val="24"/>
                <w:szCs w:val="24"/>
              </w:rPr>
              <w:t xml:space="preserve"> koos km-ga 24% eur..</w:t>
            </w:r>
          </w:p>
        </w:tc>
      </w:tr>
      <w:tr w:rsidR="00636B10" w:rsidRPr="009A6993" w14:paraId="458E4072" w14:textId="79783A8D" w:rsidTr="00636B10">
        <w:trPr>
          <w:trHeight w:val="1597"/>
        </w:trPr>
        <w:tc>
          <w:tcPr>
            <w:tcW w:w="2394" w:type="dxa"/>
          </w:tcPr>
          <w:p w14:paraId="3FF8329C" w14:textId="38C00CB9" w:rsidR="00636B10" w:rsidRPr="00BB57F5" w:rsidRDefault="00636B10" w:rsidP="004B22DA">
            <w:pPr>
              <w:rPr>
                <w:rFonts w:ascii="Times New Roman" w:hAnsi="Times New Roman" w:cs="Times New Roman"/>
                <w:b/>
                <w:bCs/>
                <w:kern w:val="2"/>
                <w:sz w:val="24"/>
                <w:szCs w:val="24"/>
                <w14:ligatures w14:val="standardContextual"/>
              </w:rPr>
            </w:pPr>
            <w:r w:rsidRPr="00636B10">
              <w:rPr>
                <w:rFonts w:ascii="Times New Roman" w:hAnsi="Times New Roman" w:cs="Times New Roman"/>
                <w:b/>
                <w:i/>
                <w:sz w:val="24"/>
                <w:szCs w:val="24"/>
              </w:rPr>
              <w:t>Sihva VTJ Voki puurkaevu veepuhastusseadme</w:t>
            </w:r>
            <w:r>
              <w:rPr>
                <w:rFonts w:ascii="Times New Roman" w:hAnsi="Times New Roman" w:cs="Times New Roman"/>
                <w:b/>
                <w:i/>
                <w:sz w:val="24"/>
                <w:szCs w:val="24"/>
              </w:rPr>
              <w:t>te tarne ja paigaldus</w:t>
            </w:r>
          </w:p>
        </w:tc>
        <w:tc>
          <w:tcPr>
            <w:tcW w:w="3413" w:type="dxa"/>
          </w:tcPr>
          <w:p w14:paraId="2FBA66D6" w14:textId="723B6416" w:rsidR="00636B10" w:rsidRPr="009A6993" w:rsidRDefault="00636B10" w:rsidP="00636B10">
            <w:pPr>
              <w:ind w:right="-308"/>
              <w:jc w:val="right"/>
              <w:rPr>
                <w:rFonts w:ascii="Times New Roman" w:hAnsi="Times New Roman" w:cs="Times New Roman"/>
                <w:sz w:val="24"/>
                <w:szCs w:val="24"/>
              </w:rPr>
            </w:pPr>
          </w:p>
        </w:tc>
        <w:tc>
          <w:tcPr>
            <w:tcW w:w="2977" w:type="dxa"/>
          </w:tcPr>
          <w:p w14:paraId="146B2D82" w14:textId="77777777" w:rsidR="00636B10" w:rsidRPr="009A6993" w:rsidRDefault="00636B10" w:rsidP="00BB57F5">
            <w:pPr>
              <w:jc w:val="right"/>
              <w:rPr>
                <w:rFonts w:ascii="Times New Roman" w:hAnsi="Times New Roman" w:cs="Times New Roman"/>
                <w:sz w:val="24"/>
                <w:szCs w:val="24"/>
              </w:rPr>
            </w:pPr>
          </w:p>
        </w:tc>
      </w:tr>
    </w:tbl>
    <w:p w14:paraId="1DEC9333" w14:textId="03F8EDA3" w:rsidR="00962253" w:rsidRPr="00BB57F5" w:rsidRDefault="00962253" w:rsidP="001374EC">
      <w:pPr>
        <w:pStyle w:val="ListParagraph"/>
        <w:numPr>
          <w:ilvl w:val="0"/>
          <w:numId w:val="1"/>
        </w:numPr>
        <w:spacing w:line="276" w:lineRule="auto"/>
        <w:rPr>
          <w:rFonts w:ascii="Times New Roman" w:hAnsi="Times New Roman" w:cs="Times New Roman"/>
          <w:sz w:val="24"/>
          <w:szCs w:val="24"/>
        </w:rPr>
      </w:pPr>
      <w:r w:rsidRPr="00BB57F5">
        <w:rPr>
          <w:rFonts w:ascii="Times New Roman" w:hAnsi="Times New Roman" w:cs="Times New Roman"/>
          <w:sz w:val="24"/>
          <w:szCs w:val="24"/>
        </w:rPr>
        <w:t xml:space="preserve">Kinnitan, et meie pakkumus on jõus </w:t>
      </w:r>
      <w:r w:rsidR="001374EC">
        <w:rPr>
          <w:rFonts w:ascii="Times New Roman" w:hAnsi="Times New Roman" w:cs="Times New Roman"/>
          <w:sz w:val="24"/>
          <w:szCs w:val="24"/>
        </w:rPr>
        <w:t>3</w:t>
      </w:r>
      <w:r w:rsidRPr="00BB57F5">
        <w:rPr>
          <w:rFonts w:ascii="Times New Roman" w:hAnsi="Times New Roman" w:cs="Times New Roman"/>
          <w:sz w:val="24"/>
          <w:szCs w:val="24"/>
        </w:rPr>
        <w:t>0 päeva alates pakkumuse esitamise tähtpäevast.</w:t>
      </w:r>
    </w:p>
    <w:p w14:paraId="17D7C3CD" w14:textId="77777777" w:rsidR="00962253" w:rsidRPr="009A6993" w:rsidRDefault="00962253" w:rsidP="001374EC">
      <w:pPr>
        <w:spacing w:line="276" w:lineRule="auto"/>
        <w:rPr>
          <w:rFonts w:ascii="Times New Roman" w:hAnsi="Times New Roman" w:cs="Times New Roman"/>
          <w:sz w:val="24"/>
          <w:szCs w:val="24"/>
        </w:rPr>
      </w:pPr>
      <w:r w:rsidRPr="009A6993">
        <w:rPr>
          <w:rFonts w:ascii="Times New Roman" w:hAnsi="Times New Roman" w:cs="Times New Roman"/>
          <w:sz w:val="24"/>
          <w:szCs w:val="24"/>
        </w:rPr>
        <w:t>Pakkuja seadusjärgne või volitatud esindaja (nõutud esitada volikiri esindusõiguse kohta).</w:t>
      </w:r>
    </w:p>
    <w:p w14:paraId="6E96BAA9" w14:textId="77777777" w:rsidR="00962253" w:rsidRPr="009A6993" w:rsidRDefault="00962253" w:rsidP="00962253">
      <w:pPr>
        <w:rPr>
          <w:rFonts w:ascii="Times New Roman" w:hAnsi="Times New Roman" w:cs="Times New Roman"/>
          <w:sz w:val="24"/>
          <w:szCs w:val="24"/>
        </w:rPr>
      </w:pPr>
      <w:r w:rsidRPr="009A6993">
        <w:rPr>
          <w:rFonts w:ascii="Times New Roman" w:hAnsi="Times New Roman" w:cs="Times New Roman"/>
          <w:sz w:val="24"/>
          <w:szCs w:val="24"/>
        </w:rPr>
        <w:t>Nimi ………………………………</w:t>
      </w:r>
    </w:p>
    <w:p w14:paraId="2783CB99" w14:textId="77777777" w:rsidR="00962253" w:rsidRPr="009A6993" w:rsidRDefault="00962253" w:rsidP="00962253">
      <w:pPr>
        <w:rPr>
          <w:rFonts w:ascii="Times New Roman" w:hAnsi="Times New Roman" w:cs="Times New Roman"/>
          <w:sz w:val="24"/>
          <w:szCs w:val="24"/>
        </w:rPr>
      </w:pPr>
      <w:r w:rsidRPr="009A6993">
        <w:rPr>
          <w:rFonts w:ascii="Times New Roman" w:hAnsi="Times New Roman" w:cs="Times New Roman"/>
          <w:sz w:val="24"/>
          <w:szCs w:val="24"/>
        </w:rPr>
        <w:t>Ametinimetus …………………….</w:t>
      </w:r>
    </w:p>
    <w:p w14:paraId="04FA551A" w14:textId="19F608E6" w:rsidR="007238C4" w:rsidRPr="009A6993" w:rsidRDefault="00962253" w:rsidP="00962253">
      <w:pPr>
        <w:rPr>
          <w:rFonts w:ascii="Times New Roman" w:hAnsi="Times New Roman" w:cs="Times New Roman"/>
          <w:sz w:val="24"/>
          <w:szCs w:val="24"/>
        </w:rPr>
      </w:pPr>
      <w:r w:rsidRPr="009A6993">
        <w:rPr>
          <w:rFonts w:ascii="Times New Roman" w:hAnsi="Times New Roman" w:cs="Times New Roman"/>
          <w:sz w:val="24"/>
          <w:szCs w:val="24"/>
        </w:rPr>
        <w:t>(allkirjastatud digitaalselt)</w:t>
      </w:r>
    </w:p>
    <w:sectPr w:rsidR="007238C4" w:rsidRPr="009A699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2A9DC" w14:textId="77777777" w:rsidR="00894515" w:rsidRDefault="00894515" w:rsidP="009A6993">
      <w:pPr>
        <w:spacing w:after="0" w:line="240" w:lineRule="auto"/>
      </w:pPr>
      <w:r>
        <w:separator/>
      </w:r>
    </w:p>
  </w:endnote>
  <w:endnote w:type="continuationSeparator" w:id="0">
    <w:p w14:paraId="3FB9BA1A" w14:textId="77777777" w:rsidR="00894515" w:rsidRDefault="00894515" w:rsidP="009A6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7AFA9" w14:textId="77777777" w:rsidR="00894515" w:rsidRDefault="00894515" w:rsidP="009A6993">
      <w:pPr>
        <w:spacing w:after="0" w:line="240" w:lineRule="auto"/>
      </w:pPr>
      <w:r>
        <w:separator/>
      </w:r>
    </w:p>
  </w:footnote>
  <w:footnote w:type="continuationSeparator" w:id="0">
    <w:p w14:paraId="5C0F82E2" w14:textId="77777777" w:rsidR="00894515" w:rsidRDefault="00894515" w:rsidP="009A69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FF5A3" w14:textId="70AD8E2C" w:rsidR="009A6993" w:rsidRPr="009A6993" w:rsidRDefault="009A6993" w:rsidP="009A6993">
    <w:pPr>
      <w:pStyle w:val="Header"/>
      <w:jc w:val="right"/>
      <w:rPr>
        <w:i/>
      </w:rPr>
    </w:pPr>
    <w:r w:rsidRPr="009A6993">
      <w:rPr>
        <w:rFonts w:ascii="Times New Roman" w:hAnsi="Times New Roman" w:cs="Times New Roman"/>
        <w:i/>
        <w:sz w:val="24"/>
        <w:szCs w:val="24"/>
      </w:rPr>
      <w:t>Lisa 1- Eeltäidetud hinnapakkumuse vorm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E6F19"/>
    <w:multiLevelType w:val="hybridMultilevel"/>
    <w:tmpl w:val="A33A66E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E825CDB"/>
    <w:multiLevelType w:val="hybridMultilevel"/>
    <w:tmpl w:val="F346510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307B17E8"/>
    <w:multiLevelType w:val="hybridMultilevel"/>
    <w:tmpl w:val="F23CAF1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52DC1519"/>
    <w:multiLevelType w:val="hybridMultilevel"/>
    <w:tmpl w:val="48A2CA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5255E3E"/>
    <w:multiLevelType w:val="hybridMultilevel"/>
    <w:tmpl w:val="87A44A0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618372355">
    <w:abstractNumId w:val="2"/>
  </w:num>
  <w:num w:numId="2" w16cid:durableId="1650480561">
    <w:abstractNumId w:val="3"/>
  </w:num>
  <w:num w:numId="3" w16cid:durableId="954946575">
    <w:abstractNumId w:val="4"/>
  </w:num>
  <w:num w:numId="4" w16cid:durableId="760952849">
    <w:abstractNumId w:val="0"/>
  </w:num>
  <w:num w:numId="5" w16cid:durableId="1676031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253"/>
    <w:rsid w:val="0001316E"/>
    <w:rsid w:val="00026354"/>
    <w:rsid w:val="000455F4"/>
    <w:rsid w:val="00050015"/>
    <w:rsid w:val="0007261A"/>
    <w:rsid w:val="00121D4E"/>
    <w:rsid w:val="001374EC"/>
    <w:rsid w:val="00186AAC"/>
    <w:rsid w:val="001B30E4"/>
    <w:rsid w:val="00202CC6"/>
    <w:rsid w:val="002138AD"/>
    <w:rsid w:val="002251FD"/>
    <w:rsid w:val="00230FE9"/>
    <w:rsid w:val="00242D60"/>
    <w:rsid w:val="002F79C6"/>
    <w:rsid w:val="003438EB"/>
    <w:rsid w:val="00346F64"/>
    <w:rsid w:val="00350308"/>
    <w:rsid w:val="003A20C8"/>
    <w:rsid w:val="00402F98"/>
    <w:rsid w:val="00424EE9"/>
    <w:rsid w:val="00450F3E"/>
    <w:rsid w:val="004A0F77"/>
    <w:rsid w:val="004B22DA"/>
    <w:rsid w:val="00513A5D"/>
    <w:rsid w:val="005226AE"/>
    <w:rsid w:val="005235CD"/>
    <w:rsid w:val="00524610"/>
    <w:rsid w:val="005705C8"/>
    <w:rsid w:val="005C7A13"/>
    <w:rsid w:val="005D5288"/>
    <w:rsid w:val="00636B10"/>
    <w:rsid w:val="00691A2B"/>
    <w:rsid w:val="006978E1"/>
    <w:rsid w:val="006C5C7B"/>
    <w:rsid w:val="007233D3"/>
    <w:rsid w:val="007238C4"/>
    <w:rsid w:val="0077051B"/>
    <w:rsid w:val="00817FCE"/>
    <w:rsid w:val="008213B9"/>
    <w:rsid w:val="00832E1C"/>
    <w:rsid w:val="0083472F"/>
    <w:rsid w:val="00843C62"/>
    <w:rsid w:val="00867FB7"/>
    <w:rsid w:val="00890D8E"/>
    <w:rsid w:val="00894515"/>
    <w:rsid w:val="008B5997"/>
    <w:rsid w:val="00916E33"/>
    <w:rsid w:val="00962253"/>
    <w:rsid w:val="00990E60"/>
    <w:rsid w:val="009A5D0E"/>
    <w:rsid w:val="009A6993"/>
    <w:rsid w:val="009B678D"/>
    <w:rsid w:val="00A425D9"/>
    <w:rsid w:val="00A627DF"/>
    <w:rsid w:val="00B50FEF"/>
    <w:rsid w:val="00B740CB"/>
    <w:rsid w:val="00B81F11"/>
    <w:rsid w:val="00B92940"/>
    <w:rsid w:val="00BB1E3B"/>
    <w:rsid w:val="00BB2662"/>
    <w:rsid w:val="00BB57F5"/>
    <w:rsid w:val="00C308E1"/>
    <w:rsid w:val="00C717B6"/>
    <w:rsid w:val="00CC74FF"/>
    <w:rsid w:val="00CF5FF9"/>
    <w:rsid w:val="00D02730"/>
    <w:rsid w:val="00DF09DE"/>
    <w:rsid w:val="00E10196"/>
    <w:rsid w:val="00E371B2"/>
    <w:rsid w:val="00E42F7E"/>
    <w:rsid w:val="00FA5333"/>
    <w:rsid w:val="00FB0C0D"/>
    <w:rsid w:val="00FC4661"/>
    <w:rsid w:val="00FC570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331FB"/>
  <w15:chartTrackingRefBased/>
  <w15:docId w15:val="{735A325D-0FEB-4122-B8F5-5DE30F6DF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253"/>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225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51FD"/>
    <w:pPr>
      <w:ind w:left="720"/>
      <w:contextualSpacing/>
    </w:pPr>
  </w:style>
  <w:style w:type="paragraph" w:styleId="Header">
    <w:name w:val="header"/>
    <w:basedOn w:val="Normal"/>
    <w:link w:val="HeaderChar"/>
    <w:uiPriority w:val="99"/>
    <w:unhideWhenUsed/>
    <w:rsid w:val="009A6993"/>
    <w:pPr>
      <w:tabs>
        <w:tab w:val="center" w:pos="4536"/>
        <w:tab w:val="right" w:pos="9072"/>
      </w:tabs>
      <w:spacing w:after="0" w:line="240" w:lineRule="auto"/>
    </w:pPr>
  </w:style>
  <w:style w:type="character" w:customStyle="1" w:styleId="HeaderChar">
    <w:name w:val="Header Char"/>
    <w:basedOn w:val="DefaultParagraphFont"/>
    <w:link w:val="Header"/>
    <w:uiPriority w:val="99"/>
    <w:rsid w:val="009A6993"/>
    <w:rPr>
      <w:kern w:val="0"/>
      <w14:ligatures w14:val="none"/>
    </w:rPr>
  </w:style>
  <w:style w:type="paragraph" w:styleId="Footer">
    <w:name w:val="footer"/>
    <w:basedOn w:val="Normal"/>
    <w:link w:val="FooterChar"/>
    <w:uiPriority w:val="99"/>
    <w:unhideWhenUsed/>
    <w:rsid w:val="009A6993"/>
    <w:pPr>
      <w:tabs>
        <w:tab w:val="center" w:pos="4536"/>
        <w:tab w:val="right" w:pos="9072"/>
      </w:tabs>
      <w:spacing w:after="0" w:line="240" w:lineRule="auto"/>
    </w:pPr>
  </w:style>
  <w:style w:type="character" w:customStyle="1" w:styleId="FooterChar">
    <w:name w:val="Footer Char"/>
    <w:basedOn w:val="DefaultParagraphFont"/>
    <w:link w:val="Footer"/>
    <w:uiPriority w:val="99"/>
    <w:rsid w:val="009A699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22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220</Words>
  <Characters>1277</Characters>
  <Application>Microsoft Office Word</Application>
  <DocSecurity>0</DocSecurity>
  <Lines>10</Lines>
  <Paragraphs>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Mandel-madise</dc:creator>
  <cp:keywords/>
  <dc:description/>
  <cp:lastModifiedBy>Andres Arike</cp:lastModifiedBy>
  <cp:revision>4</cp:revision>
  <dcterms:created xsi:type="dcterms:W3CDTF">2026-05-24T20:05:00Z</dcterms:created>
  <dcterms:modified xsi:type="dcterms:W3CDTF">2026-05-24T20:15:00Z</dcterms:modified>
</cp:coreProperties>
</file>